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</w:pP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  <w:t>余姚市纪委市监委</w:t>
      </w: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  <w:t>公开招聘编外工作人员报名表</w:t>
      </w:r>
    </w:p>
    <w:p>
      <w:pPr>
        <w:widowControl/>
        <w:spacing w:line="384" w:lineRule="atLeast"/>
        <w:rPr>
          <w:rFonts w:hint="eastAsia" w:ascii="仿宋_GB2312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余姚市纪委市监委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30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WQyNDc2YzNiYTdmNTFmYTQ1NTQ4OGJiNjQ5MzYifQ=="/>
  </w:docVars>
  <w:rsids>
    <w:rsidRoot w:val="004C1896"/>
    <w:rsid w:val="0047651C"/>
    <w:rsid w:val="004C1896"/>
    <w:rsid w:val="008A40DF"/>
    <w:rsid w:val="118F02FB"/>
    <w:rsid w:val="1FCF29CF"/>
    <w:rsid w:val="34DD082D"/>
    <w:rsid w:val="45B74F48"/>
    <w:rsid w:val="50B9448F"/>
    <w:rsid w:val="71070AA9"/>
    <w:rsid w:val="753C7334"/>
    <w:rsid w:val="79D44BB5"/>
    <w:rsid w:val="7FE3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2019-05-13T01:51:00Z</dcterms:created>
  <dc:creator>lenovo</dc:creator>
  <cp:lastModifiedBy>小猫</cp:lastModifiedBy>
  <dcterms:modified xsi:type="dcterms:W3CDTF">2024-04-12T06:26:41Z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BD272CD34FBF4E4585F6D91289083E37_13</vt:lpwstr>
  </property>
</Properties>
</file>