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95" w:rsidRDefault="00996795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996795" w:rsidRDefault="00996795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996795" w:rsidRDefault="0030385B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996795" w:rsidRDefault="00996795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p w:rsidR="00996795" w:rsidRDefault="0030385B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543E2F">
        <w:rPr>
          <w:rFonts w:eastAsia="方正仿宋_GBK" w:hint="eastAsia"/>
          <w:sz w:val="32"/>
          <w:szCs w:val="32"/>
          <w:u w:val="single"/>
        </w:rPr>
        <w:t xml:space="preserve">    </w:t>
      </w:r>
      <w:r w:rsidR="00543E2F" w:rsidRPr="00543E2F">
        <w:rPr>
          <w:rFonts w:ascii="仿宋" w:eastAsia="仿宋" w:hAnsi="仿宋" w:hint="eastAsia"/>
          <w:sz w:val="32"/>
          <w:szCs w:val="32"/>
          <w:u w:val="single"/>
        </w:rPr>
        <w:t>南通开放大学</w:t>
      </w:r>
      <w:r w:rsidRPr="00543E2F">
        <w:rPr>
          <w:rFonts w:eastAsia="方正仿宋_GBK" w:hint="eastAsia"/>
          <w:sz w:val="32"/>
          <w:szCs w:val="32"/>
          <w:u w:val="single"/>
        </w:rPr>
        <w:t xml:space="preserve">        </w:t>
      </w:r>
      <w:r w:rsidRPr="00543E2F">
        <w:rPr>
          <w:rFonts w:eastAsia="方正仿宋_GBK" w:hint="eastAsia"/>
          <w:szCs w:val="21"/>
        </w:rPr>
        <w:t xml:space="preserve">   </w:t>
      </w:r>
      <w:r>
        <w:rPr>
          <w:rFonts w:eastAsia="方正仿宋_GBK" w:hint="eastAsia"/>
          <w:szCs w:val="21"/>
        </w:rPr>
        <w:t>（招聘主管部门）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996795" w:rsidRDefault="003038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，现在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（单位或院校）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岗位（专业）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工作（读书）。</w:t>
      </w:r>
      <w:r>
        <w:rPr>
          <w:rFonts w:ascii="仿宋" w:eastAsia="仿宋" w:hAnsi="仿宋" w:hint="eastAsia"/>
          <w:sz w:val="32"/>
          <w:szCs w:val="32"/>
        </w:rPr>
        <w:t>参加202</w:t>
      </w:r>
      <w:r w:rsidR="002B7D4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年南通</w:t>
      </w:r>
      <w:r w:rsidR="003F4A79">
        <w:rPr>
          <w:rFonts w:ascii="仿宋" w:eastAsia="仿宋" w:hAnsi="仿宋" w:hint="eastAsia"/>
          <w:sz w:val="32"/>
          <w:szCs w:val="32"/>
        </w:rPr>
        <w:t>开放大学</w:t>
      </w:r>
      <w:r>
        <w:rPr>
          <w:rFonts w:ascii="仿宋" w:eastAsia="仿宋" w:hAnsi="仿宋" w:hint="eastAsia"/>
          <w:sz w:val="32"/>
          <w:szCs w:val="32"/>
        </w:rPr>
        <w:t>公开招聘考试，报考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3F4A7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996795" w:rsidRDefault="0030385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岗位</w:t>
      </w:r>
      <w:r>
        <w:rPr>
          <w:rFonts w:eastAsia="方正仿宋_GBK" w:hint="eastAsia"/>
          <w:szCs w:val="21"/>
        </w:rPr>
        <w:t>（招聘岗位代码</w:t>
      </w:r>
      <w:r>
        <w:rPr>
          <w:rFonts w:eastAsia="方正仿宋_GBK" w:hint="eastAsia"/>
          <w:szCs w:val="21"/>
        </w:rPr>
        <w:t>+</w:t>
      </w:r>
      <w:r>
        <w:rPr>
          <w:rFonts w:eastAsia="方正仿宋_GBK" w:hint="eastAsia"/>
          <w:szCs w:val="21"/>
        </w:rPr>
        <w:t>岗位名称）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原因，不能现场参加资格复审。现委托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（姓名），身份证号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，携带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本人和受委托人</w:t>
      </w:r>
      <w:r>
        <w:rPr>
          <w:rFonts w:ascii="仿宋" w:eastAsia="仿宋" w:hAnsi="仿宋" w:cs="仿宋" w:hint="eastAsia"/>
          <w:sz w:val="32"/>
          <w:szCs w:val="32"/>
        </w:rPr>
        <w:t>身份证原件及复印件、《资格复审表》、《资格复审委托书》和资格复审相关材料，到贵单位进行资格复审。本人承诺所提供内容材料均真实、有效、完整。如因内容材料不实造成无法应试等其它后果的，责任自负。</w:t>
      </w:r>
    </w:p>
    <w:p w:rsidR="00996795" w:rsidRDefault="00996795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996795" w:rsidRDefault="0030385B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考生（签名）：</w:t>
      </w:r>
    </w:p>
    <w:p w:rsidR="00996795" w:rsidRDefault="0030385B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996795" w:rsidRDefault="0030385B">
      <w:pPr>
        <w:spacing w:line="560" w:lineRule="exact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2B7D40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 xml:space="preserve">年   月   日  </w:t>
      </w:r>
    </w:p>
    <w:p w:rsidR="00996795" w:rsidRDefault="00996795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996795" w:rsidRDefault="00996795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996795" w:rsidRDefault="0030385B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</w:t>
      </w:r>
      <w:proofErr w:type="gramStart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可用打印代替。）</w:t>
      </w:r>
    </w:p>
    <w:sectPr w:rsidR="00996795">
      <w:headerReference w:type="default" r:id="rId7"/>
      <w:footerReference w:type="even" r:id="rId8"/>
      <w:pgSz w:w="11906" w:h="16838"/>
      <w:pgMar w:top="1644" w:right="1644" w:bottom="1644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61" w:rsidRDefault="00D15961">
      <w:r>
        <w:separator/>
      </w:r>
    </w:p>
  </w:endnote>
  <w:endnote w:type="continuationSeparator" w:id="0">
    <w:p w:rsidR="00D15961" w:rsidRDefault="00D1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95" w:rsidRDefault="0030385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- 3 -</w:t>
    </w:r>
    <w:r>
      <w:fldChar w:fldCharType="end"/>
    </w:r>
  </w:p>
  <w:p w:rsidR="00996795" w:rsidRDefault="009967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61" w:rsidRDefault="00D15961">
      <w:r>
        <w:separator/>
      </w:r>
    </w:p>
  </w:footnote>
  <w:footnote w:type="continuationSeparator" w:id="0">
    <w:p w:rsidR="00D15961" w:rsidRDefault="00D1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95" w:rsidRDefault="009967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CF"/>
    <w:rsid w:val="00172A27"/>
    <w:rsid w:val="001F6D74"/>
    <w:rsid w:val="002B7D40"/>
    <w:rsid w:val="0030385B"/>
    <w:rsid w:val="003F23A1"/>
    <w:rsid w:val="003F4A79"/>
    <w:rsid w:val="00543E2F"/>
    <w:rsid w:val="005938CE"/>
    <w:rsid w:val="00691A31"/>
    <w:rsid w:val="00750945"/>
    <w:rsid w:val="00840B6C"/>
    <w:rsid w:val="00996795"/>
    <w:rsid w:val="00AC365C"/>
    <w:rsid w:val="00D15961"/>
    <w:rsid w:val="00E90B90"/>
    <w:rsid w:val="00EA17F4"/>
    <w:rsid w:val="08786375"/>
    <w:rsid w:val="09525AD5"/>
    <w:rsid w:val="096D4A8F"/>
    <w:rsid w:val="099A66DC"/>
    <w:rsid w:val="0BB3234D"/>
    <w:rsid w:val="0E3C3D56"/>
    <w:rsid w:val="11A61F25"/>
    <w:rsid w:val="125C001D"/>
    <w:rsid w:val="15EF3D2B"/>
    <w:rsid w:val="16662C03"/>
    <w:rsid w:val="1A0B775C"/>
    <w:rsid w:val="1C294831"/>
    <w:rsid w:val="1CA52624"/>
    <w:rsid w:val="1D7F2A76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7">
    <w:name w:val="样式7"/>
    <w:basedOn w:val="a"/>
    <w:qFormat/>
    <w:pPr>
      <w:spacing w:line="480" w:lineRule="exact"/>
    </w:pPr>
  </w:style>
  <w:style w:type="paragraph" w:customStyle="1" w:styleId="6">
    <w:name w:val="样式6"/>
    <w:basedOn w:val="a"/>
    <w:qFormat/>
    <w:pPr>
      <w:spacing w:line="480" w:lineRule="exact"/>
    </w:pPr>
  </w:style>
  <w:style w:type="paragraph" w:customStyle="1" w:styleId="5">
    <w:name w:val="样式5"/>
    <w:basedOn w:val="a"/>
    <w:qFormat/>
    <w:pPr>
      <w:spacing w:line="4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7">
    <w:name w:val="样式7"/>
    <w:basedOn w:val="a"/>
    <w:qFormat/>
    <w:pPr>
      <w:spacing w:line="480" w:lineRule="exact"/>
    </w:pPr>
  </w:style>
  <w:style w:type="paragraph" w:customStyle="1" w:styleId="6">
    <w:name w:val="样式6"/>
    <w:basedOn w:val="a"/>
    <w:qFormat/>
    <w:pPr>
      <w:spacing w:line="480" w:lineRule="exact"/>
    </w:pPr>
  </w:style>
  <w:style w:type="paragraph" w:customStyle="1" w:styleId="5">
    <w:name w:val="样式5"/>
    <w:basedOn w:val="a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DELL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关于2013年考录公务员报考资格复审的通知</dc:title>
  <dc:creator>Administrator</dc:creator>
  <cp:lastModifiedBy>ZX</cp:lastModifiedBy>
  <cp:revision>8</cp:revision>
  <cp:lastPrinted>2021-05-12T03:28:00Z</cp:lastPrinted>
  <dcterms:created xsi:type="dcterms:W3CDTF">2013-04-18T02:55:00Z</dcterms:created>
  <dcterms:modified xsi:type="dcterms:W3CDTF">2024-04-23T07:15:00Z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445178615_btnclosed</vt:lpwstr>
  </property>
  <property fmtid="{D5CDD505-2E9C-101B-9397-08002B2CF9AE}" pid="4" name="ICV">
    <vt:lpwstr>E6BF224D8537457AB30B4F11046A1B1C</vt:lpwstr>
  </property>
</Properties>
</file>